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13EF309E" w14:textId="77777777" w:rsidR="009138CB" w:rsidRPr="009138CB" w:rsidRDefault="009138CB" w:rsidP="009138CB">
      <w:pPr>
        <w:pStyle w:val="ListParagraph"/>
        <w:overflowPunct w:val="0"/>
        <w:autoSpaceDE w:val="0"/>
        <w:autoSpaceDN w:val="0"/>
        <w:adjustRightInd w:val="0"/>
        <w:jc w:val="both"/>
        <w:rPr>
          <w:rFonts w:ascii="Bookman Old Style" w:hAnsi="Bookman Old Style"/>
          <w:sz w:val="24"/>
          <w:szCs w:val="24"/>
        </w:rPr>
      </w:pPr>
    </w:p>
    <w:p w14:paraId="48FA9529" w14:textId="0520C097" w:rsidR="009138CB" w:rsidRPr="009138CB" w:rsidRDefault="009138CB" w:rsidP="009138CB">
      <w:pPr>
        <w:pStyle w:val="ListParagraph"/>
        <w:numPr>
          <w:ilvl w:val="0"/>
          <w:numId w:val="6"/>
        </w:numPr>
        <w:jc w:val="both"/>
        <w:rPr>
          <w:rFonts w:ascii="Bookman Old Style" w:hAnsi="Bookman Old Style"/>
          <w:sz w:val="24"/>
          <w:szCs w:val="24"/>
        </w:rPr>
      </w:pPr>
      <w:r w:rsidRPr="009138CB">
        <w:rPr>
          <w:rFonts w:ascii="Bookman Old Style" w:hAnsi="Bookman Old Style"/>
          <w:sz w:val="24"/>
          <w:szCs w:val="24"/>
        </w:rPr>
        <w:t xml:space="preserve">“All that piece and parcel in respect of Land for industrial plotting purpose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768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on East side of Block no. 971/A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5868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bearing Old S. no. 1136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Kudadthal</w:t>
      </w:r>
      <w:proofErr w:type="spellEnd"/>
      <w:r w:rsidRPr="009138CB">
        <w:rPr>
          <w:rFonts w:ascii="Bookman Old Style" w:hAnsi="Bookman Old Style"/>
          <w:sz w:val="24"/>
          <w:szCs w:val="24"/>
        </w:rPr>
        <w:t>, Sub- District Ahmedabad-12 (</w:t>
      </w:r>
      <w:proofErr w:type="spellStart"/>
      <w:r w:rsidRPr="009138CB">
        <w:rPr>
          <w:rFonts w:ascii="Bookman Old Style" w:hAnsi="Bookman Old Style"/>
          <w:sz w:val="24"/>
          <w:szCs w:val="24"/>
        </w:rPr>
        <w:t>Nikol</w:t>
      </w:r>
      <w:proofErr w:type="spellEnd"/>
      <w:r w:rsidRPr="009138CB">
        <w:rPr>
          <w:rFonts w:ascii="Bookman Old Style" w:hAnsi="Bookman Old Style"/>
          <w:sz w:val="24"/>
          <w:szCs w:val="24"/>
        </w:rPr>
        <w:t xml:space="preserve">) and Registration District </w:t>
      </w:r>
      <w:proofErr w:type="spellStart"/>
      <w:r w:rsidRPr="009138CB">
        <w:rPr>
          <w:rFonts w:ascii="Bookman Old Style" w:hAnsi="Bookman Old Style"/>
          <w:sz w:val="24"/>
          <w:szCs w:val="24"/>
        </w:rPr>
        <w:t>Ahmedbad</w:t>
      </w:r>
      <w:proofErr w:type="spellEnd"/>
      <w:r w:rsidRPr="009138CB">
        <w:rPr>
          <w:rFonts w:ascii="Bookman Old Style" w:hAnsi="Bookman Old Style"/>
          <w:sz w:val="24"/>
          <w:szCs w:val="24"/>
        </w:rPr>
        <w:t>”</w:t>
      </w:r>
    </w:p>
    <w:p w14:paraId="503928E0" w14:textId="521DD3C0" w:rsidR="009138CB" w:rsidRDefault="009138CB" w:rsidP="009138CB">
      <w:pPr>
        <w:ind w:left="720" w:firstLine="720"/>
        <w:jc w:val="both"/>
        <w:rPr>
          <w:rFonts w:ascii="Bookman Old Style" w:hAnsi="Bookman Old Style"/>
          <w:sz w:val="24"/>
          <w:szCs w:val="24"/>
        </w:rPr>
      </w:pPr>
      <w:r>
        <w:rPr>
          <w:rFonts w:ascii="Bookman Old Style" w:hAnsi="Bookman Old Style"/>
          <w:sz w:val="24"/>
          <w:szCs w:val="24"/>
        </w:rPr>
        <w:t>&amp;</w:t>
      </w:r>
    </w:p>
    <w:p w14:paraId="6D183161" w14:textId="25C88BEC" w:rsidR="00C4399A" w:rsidRPr="008F4AB5" w:rsidRDefault="009138CB" w:rsidP="008F4AB5">
      <w:pPr>
        <w:pStyle w:val="ListParagraph"/>
        <w:numPr>
          <w:ilvl w:val="0"/>
          <w:numId w:val="6"/>
        </w:numPr>
        <w:overflowPunct w:val="0"/>
        <w:autoSpaceDE w:val="0"/>
        <w:autoSpaceDN w:val="0"/>
        <w:adjustRightInd w:val="0"/>
        <w:jc w:val="both"/>
        <w:rPr>
          <w:rFonts w:ascii="Times New Roman" w:hAnsi="Times New Roman" w:cs="Times New Roman"/>
          <w:sz w:val="24"/>
          <w:szCs w:val="24"/>
        </w:rPr>
      </w:pPr>
      <w:r w:rsidRPr="008F4AB5">
        <w:rPr>
          <w:rFonts w:ascii="Bookman Old Style" w:hAnsi="Bookman Old Style"/>
          <w:sz w:val="24"/>
          <w:szCs w:val="24"/>
        </w:rPr>
        <w:t xml:space="preserve">“All that piece and parcel in respect of Land for industrial plotting purpose </w:t>
      </w:r>
      <w:proofErr w:type="spellStart"/>
      <w:r w:rsidRPr="008F4AB5">
        <w:rPr>
          <w:rFonts w:ascii="Bookman Old Style" w:hAnsi="Bookman Old Style"/>
          <w:sz w:val="24"/>
          <w:szCs w:val="24"/>
        </w:rPr>
        <w:t>adm.</w:t>
      </w:r>
      <w:proofErr w:type="spellEnd"/>
      <w:r w:rsidRPr="008F4AB5">
        <w:rPr>
          <w:rFonts w:ascii="Bookman Old Style" w:hAnsi="Bookman Old Style"/>
          <w:sz w:val="24"/>
          <w:szCs w:val="24"/>
        </w:rPr>
        <w:t xml:space="preserve"> 2428 sq. </w:t>
      </w:r>
      <w:proofErr w:type="spellStart"/>
      <w:r w:rsidRPr="008F4AB5">
        <w:rPr>
          <w:rFonts w:ascii="Bookman Old Style" w:hAnsi="Bookman Old Style"/>
          <w:sz w:val="24"/>
          <w:szCs w:val="24"/>
        </w:rPr>
        <w:t>mts</w:t>
      </w:r>
      <w:proofErr w:type="spellEnd"/>
      <w:r w:rsidRPr="008F4AB5">
        <w:rPr>
          <w:rFonts w:ascii="Bookman Old Style" w:hAnsi="Bookman Old Style"/>
          <w:sz w:val="24"/>
          <w:szCs w:val="24"/>
        </w:rPr>
        <w:t xml:space="preserve"> forming part of Block no. 971/B and old S no. 1138 </w:t>
      </w:r>
      <w:proofErr w:type="spellStart"/>
      <w:r w:rsidRPr="008F4AB5">
        <w:rPr>
          <w:rFonts w:ascii="Bookman Old Style" w:hAnsi="Bookman Old Style"/>
          <w:sz w:val="24"/>
          <w:szCs w:val="24"/>
        </w:rPr>
        <w:t>paikki</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mouje</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Kubadthal</w:t>
      </w:r>
      <w:proofErr w:type="spellEnd"/>
      <w:r w:rsidRPr="008F4AB5">
        <w:rPr>
          <w:rFonts w:ascii="Bookman Old Style" w:hAnsi="Bookman Old Style"/>
          <w:sz w:val="24"/>
          <w:szCs w:val="24"/>
        </w:rPr>
        <w:t>, Sub- District Ahmedabad-12 (</w:t>
      </w:r>
      <w:proofErr w:type="spellStart"/>
      <w:r w:rsidRPr="008F4AB5">
        <w:rPr>
          <w:rFonts w:ascii="Bookman Old Style" w:hAnsi="Bookman Old Style"/>
          <w:sz w:val="24"/>
          <w:szCs w:val="24"/>
        </w:rPr>
        <w:t>Nikol</w:t>
      </w:r>
      <w:proofErr w:type="spellEnd"/>
      <w:r w:rsidRPr="008F4AB5">
        <w:rPr>
          <w:rFonts w:ascii="Bookman Old Style" w:hAnsi="Bookman Old Style"/>
          <w:sz w:val="24"/>
          <w:szCs w:val="24"/>
        </w:rPr>
        <w:t>) and Registration District Ahmedabad”</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E4192E7"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w:t>
            </w:r>
            <w:r w:rsidR="0021760D">
              <w:rPr>
                <w:rFonts w:ascii="Times New Roman" w:hAnsi="Times New Roman" w:cs="Times New Roman"/>
                <w:sz w:val="24"/>
                <w:szCs w:val="24"/>
              </w:rPr>
              <w:t>.</w:t>
            </w:r>
            <w:r w:rsidR="0021760D" w:rsidRPr="004E1260">
              <w:rPr>
                <w:rFonts w:ascii="Times New Roman" w:hAnsi="Times New Roman" w:cs="Times New Roman"/>
                <w:sz w:val="24"/>
                <w:szCs w:val="24"/>
              </w:rPr>
              <w:t xml:space="preserve"> Prashant </w:t>
            </w:r>
            <w:proofErr w:type="spellStart"/>
            <w:r w:rsidR="0021760D" w:rsidRPr="004E1260">
              <w:rPr>
                <w:rFonts w:ascii="Times New Roman" w:hAnsi="Times New Roman" w:cs="Times New Roman"/>
                <w:sz w:val="24"/>
                <w:szCs w:val="24"/>
              </w:rPr>
              <w:t>Pratapbhai</w:t>
            </w:r>
            <w:proofErr w:type="spellEnd"/>
            <w:r w:rsidR="0021760D" w:rsidRPr="004E1260">
              <w:rPr>
                <w:rFonts w:ascii="Times New Roman" w:hAnsi="Times New Roman" w:cs="Times New Roman"/>
                <w:sz w:val="24"/>
                <w:szCs w:val="24"/>
              </w:rPr>
              <w:t xml:space="preserve"> Thakkar</w:t>
            </w:r>
          </w:p>
        </w:tc>
        <w:tc>
          <w:tcPr>
            <w:tcW w:w="1689" w:type="dxa"/>
          </w:tcPr>
          <w:p w14:paraId="323C21EE" w14:textId="566EABF4" w:rsidR="00484521" w:rsidRDefault="003E714E" w:rsidP="00484521">
            <w:pPr>
              <w:jc w:val="both"/>
              <w:rPr>
                <w:rFonts w:ascii="Bookman Old Style" w:hAnsi="Bookman Old Style"/>
                <w:sz w:val="24"/>
                <w:szCs w:val="24"/>
              </w:rPr>
            </w:pPr>
            <w:proofErr w:type="spellStart"/>
            <w:r>
              <w:rPr>
                <w:rFonts w:ascii="Bookman Old Style" w:hAnsi="Bookman Old Style"/>
                <w:sz w:val="24"/>
                <w:szCs w:val="24"/>
              </w:rPr>
              <w:t>i</w:t>
            </w:r>
            <w:proofErr w:type="spellEnd"/>
            <w:r w:rsidR="00484521">
              <w:rPr>
                <w:rFonts w:ascii="Bookman Old Style" w:hAnsi="Bookman Old Style"/>
                <w:sz w:val="24"/>
                <w:szCs w:val="24"/>
              </w:rPr>
              <w:t>)</w:t>
            </w:r>
            <w:r w:rsidR="00484521" w:rsidRPr="001976A4">
              <w:rPr>
                <w:rFonts w:ascii="Bookman Old Style" w:hAnsi="Bookman Old Style"/>
                <w:sz w:val="24"/>
                <w:szCs w:val="24"/>
              </w:rPr>
              <w:t xml:space="preserve"> “All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768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on East side of Block no. 971/A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5868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bearing Old S. no. 1136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Kudadthal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xml:space="preserve">) and </w:t>
            </w:r>
            <w:r w:rsidR="00484521" w:rsidRPr="001976A4">
              <w:rPr>
                <w:rFonts w:ascii="Bookman Old Style" w:hAnsi="Bookman Old Style"/>
                <w:sz w:val="24"/>
                <w:szCs w:val="24"/>
              </w:rPr>
              <w:lastRenderedPageBreak/>
              <w:t xml:space="preserve">Registration District </w:t>
            </w:r>
            <w:proofErr w:type="spellStart"/>
            <w:r w:rsidR="00484521" w:rsidRPr="001976A4">
              <w:rPr>
                <w:rFonts w:ascii="Bookman Old Style" w:hAnsi="Bookman Old Style"/>
                <w:sz w:val="24"/>
                <w:szCs w:val="24"/>
              </w:rPr>
              <w:t>Ahmedbad</w:t>
            </w:r>
            <w:proofErr w:type="spellEnd"/>
            <w:r w:rsidR="00484521" w:rsidRPr="001976A4">
              <w:rPr>
                <w:rFonts w:ascii="Bookman Old Style" w:hAnsi="Bookman Old Style"/>
                <w:sz w:val="24"/>
                <w:szCs w:val="24"/>
              </w:rPr>
              <w:t>”</w:t>
            </w:r>
          </w:p>
          <w:p w14:paraId="47EE6FEB" w14:textId="77777777" w:rsidR="00484521" w:rsidRDefault="00484521" w:rsidP="00484521">
            <w:pPr>
              <w:jc w:val="both"/>
              <w:rPr>
                <w:rFonts w:ascii="Bookman Old Style" w:hAnsi="Bookman Old Style"/>
                <w:sz w:val="24"/>
                <w:szCs w:val="24"/>
              </w:rPr>
            </w:pPr>
          </w:p>
          <w:p w14:paraId="214856A6" w14:textId="77777777" w:rsidR="00484521" w:rsidRDefault="00484521" w:rsidP="00484521">
            <w:pPr>
              <w:jc w:val="both"/>
              <w:rPr>
                <w:rFonts w:ascii="Bookman Old Style" w:hAnsi="Bookman Old Style"/>
                <w:sz w:val="24"/>
                <w:szCs w:val="24"/>
              </w:rPr>
            </w:pPr>
            <w:r>
              <w:rPr>
                <w:rFonts w:ascii="Bookman Old Style" w:hAnsi="Bookman Old Style"/>
                <w:sz w:val="24"/>
                <w:szCs w:val="24"/>
              </w:rPr>
              <w:t>&amp;</w:t>
            </w:r>
          </w:p>
          <w:p w14:paraId="6F30F4B2" w14:textId="77777777" w:rsidR="00484521" w:rsidRDefault="00484521" w:rsidP="00484521">
            <w:pPr>
              <w:jc w:val="both"/>
              <w:rPr>
                <w:rFonts w:ascii="Bookman Old Style" w:hAnsi="Bookman Old Style"/>
                <w:sz w:val="24"/>
                <w:szCs w:val="24"/>
              </w:rPr>
            </w:pPr>
          </w:p>
          <w:p w14:paraId="0316B43A" w14:textId="2143C5B8" w:rsidR="00C4399A" w:rsidRPr="004E1260" w:rsidRDefault="001926F6" w:rsidP="00484521">
            <w:pPr>
              <w:jc w:val="both"/>
              <w:rPr>
                <w:rFonts w:ascii="Times New Roman" w:hAnsi="Times New Roman" w:cs="Times New Roman"/>
                <w:sz w:val="24"/>
                <w:szCs w:val="24"/>
              </w:rPr>
            </w:pPr>
            <w:r>
              <w:rPr>
                <w:rFonts w:ascii="Bookman Old Style" w:hAnsi="Bookman Old Style"/>
                <w:sz w:val="24"/>
                <w:szCs w:val="24"/>
              </w:rPr>
              <w:t>ii</w:t>
            </w:r>
            <w:r w:rsidR="00484521">
              <w:rPr>
                <w:rFonts w:ascii="Bookman Old Style" w:hAnsi="Bookman Old Style"/>
                <w:sz w:val="24"/>
                <w:szCs w:val="24"/>
              </w:rPr>
              <w:t xml:space="preserve">) </w:t>
            </w:r>
            <w:r w:rsidR="00484521" w:rsidRPr="001976A4">
              <w:rPr>
                <w:rFonts w:ascii="Bookman Old Style" w:hAnsi="Bookman Old Style"/>
                <w:sz w:val="24"/>
                <w:szCs w:val="24"/>
              </w:rPr>
              <w:t xml:space="preserve">“All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2428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forming part of Block no. 971/B and old S no. 1138 </w:t>
            </w:r>
            <w:proofErr w:type="spellStart"/>
            <w:r w:rsidR="00484521" w:rsidRPr="001976A4">
              <w:rPr>
                <w:rFonts w:ascii="Bookman Old Style" w:hAnsi="Bookman Old Style"/>
                <w:sz w:val="24"/>
                <w:szCs w:val="24"/>
              </w:rPr>
              <w:t>paikki</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Kubadthal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and Registration District Ahmedabad”</w:t>
            </w:r>
          </w:p>
        </w:tc>
        <w:tc>
          <w:tcPr>
            <w:tcW w:w="1407" w:type="dxa"/>
          </w:tcPr>
          <w:p w14:paraId="7DF47B15" w14:textId="2959E620"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lastRenderedPageBreak/>
              <w:t>INR</w:t>
            </w:r>
            <w:r w:rsidR="00BC6819">
              <w:rPr>
                <w:rFonts w:ascii="Times New Roman" w:hAnsi="Times New Roman" w:cs="Times New Roman"/>
                <w:color w:val="000000" w:themeColor="text1"/>
                <w:sz w:val="24"/>
                <w:szCs w:val="24"/>
                <w:highlight w:val="yellow"/>
              </w:rPr>
              <w:t xml:space="preserve"> 2,2</w:t>
            </w:r>
            <w:r>
              <w:rPr>
                <w:rFonts w:ascii="Times New Roman" w:hAnsi="Times New Roman" w:cs="Times New Roman"/>
                <w:color w:val="000000" w:themeColor="text1"/>
                <w:sz w:val="24"/>
                <w:szCs w:val="24"/>
                <w:highlight w:val="yellow"/>
              </w:rPr>
              <w:t xml:space="preserve">0,00,000/-(Rupees Two Crore </w:t>
            </w:r>
            <w:r w:rsidR="00BC6819">
              <w:rPr>
                <w:rFonts w:ascii="Times New Roman" w:hAnsi="Times New Roman" w:cs="Times New Roman"/>
                <w:color w:val="000000" w:themeColor="text1"/>
                <w:sz w:val="24"/>
                <w:szCs w:val="24"/>
                <w:highlight w:val="yellow"/>
              </w:rPr>
              <w:t xml:space="preserve">Twenty Lacs </w:t>
            </w:r>
            <w:r>
              <w:rPr>
                <w:rFonts w:ascii="Times New Roman" w:hAnsi="Times New Roman" w:cs="Times New Roman"/>
                <w:color w:val="000000" w:themeColor="text1"/>
                <w:sz w:val="24"/>
                <w:szCs w:val="24"/>
                <w:highlight w:val="yellow"/>
              </w:rPr>
              <w:t>Only)</w:t>
            </w:r>
          </w:p>
          <w:p w14:paraId="2722E072" w14:textId="77777777"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1B2DE661" w14:textId="46CCF352" w:rsidR="00484521" w:rsidRDefault="00BC6819" w:rsidP="00484521">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INR 22</w:t>
            </w:r>
            <w:r w:rsidR="00484521">
              <w:rPr>
                <w:rFonts w:ascii="Times New Roman" w:hAnsi="Times New Roman" w:cs="Times New Roman"/>
                <w:color w:val="000000" w:themeColor="text1"/>
                <w:sz w:val="24"/>
                <w:szCs w:val="24"/>
                <w:highlight w:val="yellow"/>
              </w:rPr>
              <w:t>,00,000/-(Rupees Twenty</w:t>
            </w:r>
            <w:r>
              <w:rPr>
                <w:rFonts w:ascii="Times New Roman" w:hAnsi="Times New Roman" w:cs="Times New Roman"/>
                <w:color w:val="000000" w:themeColor="text1"/>
                <w:sz w:val="24"/>
                <w:szCs w:val="24"/>
                <w:highlight w:val="yellow"/>
              </w:rPr>
              <w:t xml:space="preserve"> Two</w:t>
            </w:r>
            <w:r w:rsidR="00484521">
              <w:rPr>
                <w:rFonts w:ascii="Times New Roman" w:hAnsi="Times New Roman" w:cs="Times New Roman"/>
                <w:color w:val="000000" w:themeColor="text1"/>
                <w:sz w:val="24"/>
                <w:szCs w:val="24"/>
                <w:highlight w:val="yellow"/>
              </w:rPr>
              <w:t xml:space="preserve"> Lacs Only)</w:t>
            </w:r>
          </w:p>
          <w:p w14:paraId="4AEBC76B" w14:textId="77777777" w:rsidR="00484521" w:rsidRDefault="00484521" w:rsidP="00484521">
            <w:pPr>
              <w:rPr>
                <w:rFonts w:ascii="Times New Roman" w:hAnsi="Times New Roman" w:cs="Times New Roman"/>
                <w:color w:val="000000" w:themeColor="text1"/>
                <w:sz w:val="24"/>
                <w:szCs w:val="24"/>
                <w:highlight w:val="yellow"/>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673E713"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484521">
        <w:rPr>
          <w:rFonts w:ascii="Times New Roman" w:hAnsi="Times New Roman" w:cs="Times New Roman"/>
          <w:b/>
          <w:sz w:val="24"/>
          <w:szCs w:val="24"/>
        </w:rPr>
        <w:t>10</w:t>
      </w:r>
      <w:r w:rsidR="00D75563" w:rsidRPr="004E1260">
        <w:rPr>
          <w:rFonts w:ascii="Times New Roman" w:hAnsi="Times New Roman" w:cs="Times New Roman"/>
          <w:sz w:val="24"/>
          <w:szCs w:val="24"/>
          <w:vertAlign w:val="superscript"/>
        </w:rPr>
        <w:t>th</w:t>
      </w:r>
      <w:r w:rsidR="00C44665"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35569624" w14:textId="48B55C21" w:rsidR="006F2B59" w:rsidRPr="004E1260" w:rsidRDefault="004E1260" w:rsidP="006D26A0">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562D03">
        <w:rPr>
          <w:rFonts w:ascii="Times New Roman" w:hAnsi="Times New Roman" w:cs="Times New Roman"/>
          <w:sz w:val="24"/>
          <w:szCs w:val="24"/>
        </w:rPr>
        <w:t xml:space="preserve">  </w:t>
      </w:r>
      <w:r w:rsidR="006571FE">
        <w:rPr>
          <w:rFonts w:ascii="Times New Roman" w:hAnsi="Times New Roman" w:cs="Times New Roman"/>
          <w:sz w:val="24"/>
          <w:szCs w:val="24"/>
        </w:rPr>
        <w:t>Auction Tiger -</w:t>
      </w:r>
      <w:r w:rsidR="00562D03" w:rsidRPr="00562D03">
        <w:rPr>
          <w:rFonts w:ascii="Times New Roman" w:hAnsi="Times New Roman" w:cs="Times New Roman"/>
          <w:sz w:val="24"/>
          <w:szCs w:val="24"/>
        </w:rPr>
        <w:t xml:space="preserve">Auction Service Provider (ASP) </w:t>
      </w:r>
      <w:proofErr w:type="spellStart"/>
      <w:r w:rsidR="00220915">
        <w:rPr>
          <w:rFonts w:ascii="Times New Roman" w:hAnsi="Times New Roman" w:cs="Times New Roman"/>
          <w:sz w:val="24"/>
          <w:szCs w:val="24"/>
        </w:rPr>
        <w:t>Mr.</w:t>
      </w:r>
      <w:r w:rsidR="00562D03" w:rsidRPr="00562D03">
        <w:rPr>
          <w:rFonts w:ascii="Times New Roman" w:hAnsi="Times New Roman" w:cs="Times New Roman"/>
          <w:sz w:val="24"/>
          <w:szCs w:val="24"/>
        </w:rPr>
        <w:t>Chintan</w:t>
      </w:r>
      <w:proofErr w:type="spellEnd"/>
      <w:r w:rsidR="00562D03" w:rsidRPr="00562D03">
        <w:rPr>
          <w:rFonts w:ascii="Times New Roman" w:hAnsi="Times New Roman" w:cs="Times New Roman"/>
          <w:sz w:val="24"/>
          <w:szCs w:val="24"/>
        </w:rPr>
        <w:t xml:space="preserve"> Bhatt Mob- 09978591888 / 07968136851</w:t>
      </w:r>
      <w:r w:rsidR="006571FE">
        <w:rPr>
          <w:rFonts w:ascii="Times New Roman" w:hAnsi="Times New Roman" w:cs="Times New Roman"/>
          <w:sz w:val="24"/>
          <w:szCs w:val="24"/>
        </w:rPr>
        <w:t>.</w:t>
      </w: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2EDA7A74"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D341C5">
        <w:rPr>
          <w:rFonts w:ascii="Times New Roman" w:hAnsi="Times New Roman" w:cs="Times New Roman"/>
          <w:sz w:val="24"/>
          <w:szCs w:val="24"/>
        </w:rPr>
        <w:t>10</w:t>
      </w:r>
      <w:r w:rsidR="003E714E" w:rsidRPr="003E714E">
        <w:rPr>
          <w:rFonts w:ascii="Times New Roman" w:hAnsi="Times New Roman" w:cs="Times New Roman"/>
          <w:sz w:val="24"/>
          <w:szCs w:val="24"/>
          <w:vertAlign w:val="superscript"/>
        </w:rPr>
        <w:t>th</w:t>
      </w:r>
      <w:r w:rsidR="003E714E">
        <w:rPr>
          <w:rFonts w:ascii="Times New Roman" w:hAnsi="Times New Roman" w:cs="Times New Roman"/>
          <w:sz w:val="24"/>
          <w:szCs w:val="24"/>
        </w:rPr>
        <w:t xml:space="preserve"> 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0E987CD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D341C5">
        <w:rPr>
          <w:rFonts w:ascii="Times New Roman" w:hAnsi="Times New Roman" w:cs="Times New Roman"/>
          <w:sz w:val="24"/>
          <w:szCs w:val="24"/>
        </w:rPr>
        <w:t>10</w:t>
      </w:r>
      <w:r w:rsidR="00D75563" w:rsidRPr="004E1260">
        <w:rPr>
          <w:rFonts w:ascii="Times New Roman" w:hAnsi="Times New Roman" w:cs="Times New Roman"/>
          <w:sz w:val="24"/>
          <w:szCs w:val="24"/>
          <w:vertAlign w:val="superscript"/>
        </w:rPr>
        <w:t>th</w:t>
      </w:r>
      <w:r w:rsidR="00D75563"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1D184779" w14:textId="77777777" w:rsidR="00931E19" w:rsidRPr="004E1260" w:rsidRDefault="00931E19" w:rsidP="00931E19">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Pr>
          <w:rFonts w:ascii="Times New Roman" w:hAnsi="Times New Roman" w:cs="Times New Roman"/>
          <w:sz w:val="24"/>
          <w:szCs w:val="24"/>
        </w:rPr>
        <w:t xml:space="preserve"> online auction would be conducted through service provider visible to all bidders and each bidder 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39EBF26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2</w:t>
      </w:r>
      <w:r w:rsidR="00B142FF">
        <w:rPr>
          <w:rFonts w:ascii="Times New Roman" w:hAnsi="Times New Roman" w:cs="Times New Roman"/>
          <w:b/>
          <w:sz w:val="24"/>
          <w:szCs w:val="24"/>
        </w:rPr>
        <w:t>0</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5C58DC56"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484521">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detail terms and conditions of the auction sale are incorporated in the prescribed tender form. Tender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0150B85B" w:rsidR="00922149" w:rsidRPr="004E1260" w:rsidRDefault="006F2B59" w:rsidP="006D26A0">
      <w:pPr>
        <w:pStyle w:val="ListParagraph"/>
        <w:tabs>
          <w:tab w:val="left" w:pos="7515"/>
        </w:tabs>
        <w:ind w:left="90"/>
        <w:jc w:val="both"/>
        <w:rPr>
          <w:rFonts w:ascii="Times New Roman" w:hAnsi="Times New Roman" w:cs="Times New Roman"/>
          <w:sz w:val="24"/>
          <w:szCs w:val="24"/>
        </w:rPr>
      </w:pPr>
      <w:r w:rsidRPr="004E1260">
        <w:rPr>
          <w:rFonts w:ascii="Times New Roman" w:hAnsi="Times New Roman" w:cs="Times New Roman"/>
          <w:sz w:val="24"/>
          <w:szCs w:val="24"/>
        </w:rPr>
        <w:t>Date :-</w:t>
      </w:r>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9F5952">
        <w:rPr>
          <w:rFonts w:ascii="Times New Roman" w:hAnsi="Times New Roman" w:cs="Times New Roman"/>
          <w:sz w:val="24"/>
          <w:szCs w:val="24"/>
        </w:rPr>
        <w:t>6</w:t>
      </w:r>
      <w:bookmarkStart w:id="0" w:name="_GoBack"/>
      <w:bookmarkEnd w:id="0"/>
      <w:r w:rsidR="00C4399A" w:rsidRPr="004E1260">
        <w:rPr>
          <w:rFonts w:ascii="Times New Roman" w:hAnsi="Times New Roman" w:cs="Times New Roman"/>
          <w:sz w:val="24"/>
          <w:szCs w:val="24"/>
          <w:vertAlign w:val="superscript"/>
        </w:rPr>
        <w:t>th</w:t>
      </w:r>
      <w:r w:rsidR="00C4399A" w:rsidRPr="004E1260">
        <w:rPr>
          <w:rFonts w:ascii="Times New Roman" w:hAnsi="Times New Roman" w:cs="Times New Roman"/>
          <w:sz w:val="24"/>
          <w:szCs w:val="24"/>
        </w:rPr>
        <w:t xml:space="preserve"> </w:t>
      </w:r>
      <w:r w:rsidR="00484521">
        <w:rPr>
          <w:rFonts w:ascii="Times New Roman" w:hAnsi="Times New Roman" w:cs="Times New Roman"/>
          <w:sz w:val="24"/>
          <w:szCs w:val="24"/>
        </w:rPr>
        <w:t>Novem</w:t>
      </w:r>
      <w:r w:rsidR="00257B58" w:rsidRPr="004E1260">
        <w:rPr>
          <w:rFonts w:ascii="Times New Roman" w:hAnsi="Times New Roman" w:cs="Times New Roman"/>
          <w:sz w:val="24"/>
          <w:szCs w:val="24"/>
        </w:rPr>
        <w:t>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07953DB2"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B643B5">
        <w:rPr>
          <w:rFonts w:ascii="Times New Roman" w:hAnsi="Times New Roman" w:cs="Times New Roman"/>
          <w:sz w:val="24"/>
          <w:szCs w:val="24"/>
        </w:rPr>
        <w:t>AHEMDABAD</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B643B5">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B3630"/>
    <w:rsid w:val="001926F6"/>
    <w:rsid w:val="001E4CFF"/>
    <w:rsid w:val="00213795"/>
    <w:rsid w:val="0021760D"/>
    <w:rsid w:val="00220915"/>
    <w:rsid w:val="0022454E"/>
    <w:rsid w:val="00257B58"/>
    <w:rsid w:val="00275C94"/>
    <w:rsid w:val="002A2DF5"/>
    <w:rsid w:val="002F0B98"/>
    <w:rsid w:val="003038E5"/>
    <w:rsid w:val="003175AD"/>
    <w:rsid w:val="00377AC7"/>
    <w:rsid w:val="00387DDA"/>
    <w:rsid w:val="00391A0B"/>
    <w:rsid w:val="003A13CF"/>
    <w:rsid w:val="003D0FDF"/>
    <w:rsid w:val="003E714E"/>
    <w:rsid w:val="00406DDA"/>
    <w:rsid w:val="004246DD"/>
    <w:rsid w:val="0046441F"/>
    <w:rsid w:val="00484521"/>
    <w:rsid w:val="00496BD8"/>
    <w:rsid w:val="004A3557"/>
    <w:rsid w:val="004B5325"/>
    <w:rsid w:val="004E1260"/>
    <w:rsid w:val="00506DAB"/>
    <w:rsid w:val="00535113"/>
    <w:rsid w:val="00562D03"/>
    <w:rsid w:val="00581622"/>
    <w:rsid w:val="00596ED3"/>
    <w:rsid w:val="005B2B60"/>
    <w:rsid w:val="005F67CA"/>
    <w:rsid w:val="006571FE"/>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9F5952"/>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55C5C"/>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2A373F-E65B-41BC-8C95-B93E3AAFB6AA}"/>
</file>

<file path=customXml/itemProps2.xml><?xml version="1.0" encoding="utf-8"?>
<ds:datastoreItem xmlns:ds="http://schemas.openxmlformats.org/officeDocument/2006/customXml" ds:itemID="{3DD680A3-BF45-460B-B524-00125D16E9E6}"/>
</file>

<file path=customXml/itemProps3.xml><?xml version="1.0" encoding="utf-8"?>
<ds:datastoreItem xmlns:ds="http://schemas.openxmlformats.org/officeDocument/2006/customXml" ds:itemID="{01D0C39C-BB55-4DA9-91CD-8F6E8AA4C74A}"/>
</file>

<file path=docProps/app.xml><?xml version="1.0" encoding="utf-8"?>
<Properties xmlns="http://schemas.openxmlformats.org/officeDocument/2006/extended-properties" xmlns:vt="http://schemas.openxmlformats.org/officeDocument/2006/docPropsVTypes">
  <Template>Normal</Template>
  <TotalTime>77</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26</cp:revision>
  <dcterms:created xsi:type="dcterms:W3CDTF">2020-10-29T10:16:00Z</dcterms:created>
  <dcterms:modified xsi:type="dcterms:W3CDTF">2020-11-06T10:54:00Z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